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B14" w:rsidRPr="00F65B14" w:rsidRDefault="00F65B14" w:rsidP="00F65B14">
      <w:pPr>
        <w:outlineLvl w:val="1"/>
        <w:rPr>
          <w:b/>
          <w:color w:val="FF0000"/>
          <w:sz w:val="48"/>
          <w:szCs w:val="40"/>
        </w:rPr>
      </w:pPr>
      <w:bookmarkStart w:id="0" w:name="_Toc468795138"/>
      <w:r w:rsidRPr="00F65B14">
        <w:rPr>
          <w:b/>
          <w:color w:val="FF0000"/>
          <w:sz w:val="48"/>
          <w:szCs w:val="40"/>
        </w:rPr>
        <w:t>How we raise money</w:t>
      </w:r>
      <w:bookmarkStart w:id="1" w:name="_GoBack"/>
      <w:bookmarkEnd w:id="0"/>
      <w:bookmarkEnd w:id="1"/>
    </w:p>
    <w:p w:rsidR="00F65B14" w:rsidRPr="00F65B14" w:rsidRDefault="00F65B14" w:rsidP="00F65B14">
      <w:pPr>
        <w:spacing w:after="0" w:line="240" w:lineRule="auto"/>
        <w:outlineLvl w:val="2"/>
        <w:rPr>
          <w:b/>
          <w:sz w:val="32"/>
        </w:rPr>
      </w:pPr>
      <w:bookmarkStart w:id="2" w:name="_Toc468795139"/>
      <w:r w:rsidRPr="00F65B14">
        <w:rPr>
          <w:b/>
          <w:sz w:val="32"/>
        </w:rPr>
        <w:t>Events</w:t>
      </w:r>
      <w:bookmarkEnd w:id="2"/>
    </w:p>
    <w:p w:rsidR="00F65B14" w:rsidRPr="00F65B14" w:rsidRDefault="00F65B14" w:rsidP="00F65B14">
      <w:r w:rsidRPr="00F65B14">
        <w:t>Like most PFAs, the majority of our funds are raised through the events that we run.  Some of our most popular events are:</w:t>
      </w:r>
    </w:p>
    <w:p w:rsidR="00F65B14" w:rsidRPr="00F65B14" w:rsidRDefault="00F65B14" w:rsidP="00F65B14">
      <w:r w:rsidRPr="00F65B14">
        <w:t>The Summer BBQ where we hold fun stalls for the children and have a delicious BBQ arranged by the local butchers, East End Butchers.</w:t>
      </w:r>
    </w:p>
    <w:p w:rsidR="00F65B14" w:rsidRPr="00F65B14" w:rsidRDefault="00F65B14" w:rsidP="00F65B14">
      <w:r w:rsidRPr="00F65B14">
        <w:t>The Christmas fair is always a great time to celebrate together over a glass of mulled wine. The children sell gifts which they have made themselves and local vendors come to support us too.  We have regular cake sales and a real favourite for the children are the termly discos! They love to have a little boogie and show off their moves!</w:t>
      </w:r>
    </w:p>
    <w:p w:rsidR="00F65B14" w:rsidRPr="00F65B14" w:rsidRDefault="00F65B14" w:rsidP="00F65B14">
      <w:r w:rsidRPr="00F65B14">
        <w:t>This year we would like to organise some more events for the parents, a little bit of fun on a good night out, to help encourage some great fundraising but also help foster relationships between the school and community.</w:t>
      </w:r>
    </w:p>
    <w:p w:rsidR="00F65B14" w:rsidRPr="00F65B14" w:rsidRDefault="00F65B14" w:rsidP="00F65B14">
      <w:r w:rsidRPr="00F65B14">
        <w:t>So you can see there is always something going on.  We always try and respond to the children’s requests; it is great to see them having fun at the events or enjoying using a piece of new equipment that the PFA has donated.</w:t>
      </w:r>
    </w:p>
    <w:p w:rsidR="00F65B14" w:rsidRPr="00F65B14" w:rsidRDefault="00F65B14" w:rsidP="00F65B14">
      <w:pPr>
        <w:outlineLvl w:val="1"/>
        <w:rPr>
          <w:b/>
          <w:sz w:val="24"/>
          <w:szCs w:val="24"/>
        </w:rPr>
      </w:pPr>
      <w:bookmarkStart w:id="3" w:name="_Toc468795140"/>
      <w:r w:rsidRPr="00F65B14">
        <w:rPr>
          <w:b/>
          <w:sz w:val="40"/>
          <w:szCs w:val="40"/>
        </w:rPr>
        <w:t>We raise money in other ways too</w:t>
      </w:r>
      <w:r w:rsidRPr="00F65B14">
        <w:rPr>
          <w:b/>
          <w:sz w:val="24"/>
          <w:szCs w:val="24"/>
        </w:rPr>
        <w:t>.</w:t>
      </w:r>
      <w:bookmarkEnd w:id="3"/>
    </w:p>
    <w:p w:rsidR="00F65B14" w:rsidRPr="00F65B14" w:rsidRDefault="00F65B14" w:rsidP="00F65B14">
      <w:r w:rsidRPr="00F65B14">
        <w:t>As a PFA we are very conscious that with a relatively small school community, the demands are often not as widely spread as in larger schools, and because of this, we try to raise our funds from as many different sources as possible.</w:t>
      </w:r>
    </w:p>
    <w:p w:rsidR="00F65B14" w:rsidRPr="00F65B14" w:rsidRDefault="00F65B14" w:rsidP="00F65B14">
      <w:pPr>
        <w:spacing w:after="0" w:line="240" w:lineRule="auto"/>
        <w:outlineLvl w:val="2"/>
        <w:rPr>
          <w:b/>
          <w:sz w:val="32"/>
        </w:rPr>
      </w:pPr>
      <w:bookmarkStart w:id="4" w:name="_Toc468795141"/>
      <w:r w:rsidRPr="00F65B14">
        <w:rPr>
          <w:b/>
          <w:sz w:val="32"/>
        </w:rPr>
        <w:t>50/50 Club</w:t>
      </w:r>
      <w:bookmarkEnd w:id="4"/>
    </w:p>
    <w:p w:rsidR="00F65B14" w:rsidRPr="00F65B14" w:rsidRDefault="00F65B14" w:rsidP="00F65B14">
      <w:r w:rsidRPr="00F65B14">
        <w:t>New for 2016/2017 is a little 50/50 Club which is being set up for those that like a little flutter and it has much better odds of winning than the National Lottery! 50% of the proceeds immediately gets banked by the PFA. The other 50% gets given away in cash prizes each month that the draw is run.</w:t>
      </w:r>
    </w:p>
    <w:p w:rsidR="00F65B14" w:rsidRPr="00F65B14" w:rsidRDefault="00F65B14" w:rsidP="00F65B14">
      <w:r w:rsidRPr="00F65B14">
        <w:t xml:space="preserve">We would like to run this year’s draw from January to July 2017, there will be 1 draw per month so 7 in total. To participate you will need to subscribe in units of £20, this gives you one number for the 7 draws for this period. There is no limit to the amount of numbers you can have, so even more chance to win. </w:t>
      </w:r>
    </w:p>
    <w:p w:rsidR="00F65B14" w:rsidRPr="00F65B14" w:rsidRDefault="00F65B14" w:rsidP="00F65B14">
      <w:r w:rsidRPr="00F65B14">
        <w:t xml:space="preserve">We’d really like to subscribe 100 numbers in our first year and anyone can participate, parent, carer, teacher, grandparent, aunt, uncle or your friend! </w:t>
      </w:r>
    </w:p>
    <w:p w:rsidR="00F65B14" w:rsidRPr="00F65B14" w:rsidRDefault="00F65B14" w:rsidP="00F65B14">
      <w:pPr>
        <w:rPr>
          <w:rFonts w:eastAsia="Times New Roman"/>
          <w:sz w:val="24"/>
          <w:szCs w:val="24"/>
        </w:rPr>
      </w:pPr>
      <w:r w:rsidRPr="00F65B14">
        <w:rPr>
          <w:rFonts w:eastAsia="Times New Roman"/>
          <w:sz w:val="24"/>
          <w:szCs w:val="24"/>
        </w:rPr>
        <w:t xml:space="preserve">Please see our newly prepared document coming out very soon for more details about the 50/50 Club, the club is open to everyone and we hope you will join us. Closing date for this year’s draw will be Wednesday 18th </w:t>
      </w:r>
      <w:r w:rsidRPr="00F65B14">
        <w:rPr>
          <w:sz w:val="24"/>
          <w:szCs w:val="24"/>
        </w:rPr>
        <w:t>January.</w:t>
      </w:r>
    </w:p>
    <w:p w:rsidR="00F65B14" w:rsidRPr="00F65B14" w:rsidRDefault="00F65B14" w:rsidP="00F65B14">
      <w:pPr>
        <w:spacing w:after="0" w:line="240" w:lineRule="auto"/>
        <w:outlineLvl w:val="2"/>
        <w:rPr>
          <w:rFonts w:eastAsia="Times New Roman" w:cstheme="minorHAnsi"/>
          <w:b/>
          <w:bCs/>
          <w:sz w:val="24"/>
          <w:szCs w:val="24"/>
        </w:rPr>
      </w:pPr>
      <w:bookmarkStart w:id="5" w:name="_Toc468795142"/>
      <w:r w:rsidRPr="00F65B14">
        <w:rPr>
          <w:rFonts w:eastAsia="Times New Roman" w:cstheme="minorHAnsi"/>
          <w:b/>
          <w:bCs/>
          <w:sz w:val="32"/>
          <w:szCs w:val="32"/>
        </w:rPr>
        <w:t xml:space="preserve">Shop via </w:t>
      </w:r>
      <w:hyperlink r:id="rId5" w:history="1">
        <w:r w:rsidRPr="00F65B14">
          <w:rPr>
            <w:rFonts w:eastAsia="Times New Roman" w:cstheme="minorHAnsi"/>
            <w:b/>
            <w:bCs/>
            <w:color w:val="211B8D"/>
            <w:sz w:val="32"/>
            <w:szCs w:val="32"/>
          </w:rPr>
          <w:t>www.easyfundraising.org.uk</w:t>
        </w:r>
        <w:bookmarkEnd w:id="5"/>
      </w:hyperlink>
    </w:p>
    <w:p w:rsidR="00F65B14" w:rsidRPr="00F65B14" w:rsidRDefault="00F65B14" w:rsidP="00F65B14">
      <w:pPr>
        <w:spacing w:before="100" w:beforeAutospacing="1" w:after="100" w:afterAutospacing="1" w:line="240" w:lineRule="auto"/>
        <w:rPr>
          <w:rFonts w:eastAsia="Times New Roman" w:cstheme="minorHAnsi"/>
          <w:sz w:val="24"/>
          <w:szCs w:val="24"/>
        </w:rPr>
      </w:pPr>
      <w:r w:rsidRPr="00F65B14">
        <w:rPr>
          <w:rFonts w:eastAsia="Times New Roman" w:cstheme="minorHAnsi"/>
          <w:sz w:val="24"/>
          <w:szCs w:val="24"/>
        </w:rPr>
        <w:t>This is a really easy way to earn money for the school without it costing you anything but your time. We’d really appreciate getting as many people signed up as possible and if you register using this link it also earns us an extra £1 every time,</w:t>
      </w:r>
    </w:p>
    <w:p w:rsidR="00F65B14" w:rsidRPr="00F65B14" w:rsidRDefault="00F65B14" w:rsidP="00F65B14">
      <w:pPr>
        <w:spacing w:before="100" w:beforeAutospacing="1" w:after="100" w:afterAutospacing="1" w:line="240" w:lineRule="auto"/>
        <w:rPr>
          <w:rFonts w:eastAsia="Times New Roman" w:cstheme="minorHAnsi"/>
          <w:sz w:val="24"/>
          <w:szCs w:val="24"/>
        </w:rPr>
      </w:pPr>
      <w:hyperlink r:id="rId6" w:history="1">
        <w:r w:rsidRPr="00F65B14">
          <w:rPr>
            <w:rFonts w:eastAsia="Times New Roman" w:cstheme="minorHAnsi"/>
            <w:color w:val="211B8D"/>
            <w:sz w:val="24"/>
            <w:szCs w:val="24"/>
          </w:rPr>
          <w:t>https://www.easyfundraising.org.uk/invite/D4DTNV/</w:t>
        </w:r>
      </w:hyperlink>
    </w:p>
    <w:p w:rsidR="00F65B14" w:rsidRPr="00F65B14" w:rsidRDefault="00F65B14" w:rsidP="00F65B14">
      <w:pPr>
        <w:spacing w:before="100" w:beforeAutospacing="1" w:after="100" w:afterAutospacing="1" w:line="240" w:lineRule="auto"/>
        <w:rPr>
          <w:rFonts w:eastAsia="Times New Roman" w:cstheme="minorHAnsi"/>
          <w:sz w:val="24"/>
          <w:szCs w:val="24"/>
        </w:rPr>
      </w:pPr>
      <w:r w:rsidRPr="00F65B14">
        <w:rPr>
          <w:rFonts w:eastAsia="Times New Roman" w:cstheme="minorHAnsi"/>
          <w:sz w:val="24"/>
          <w:szCs w:val="24"/>
        </w:rPr>
        <w:t>When shopping online visit the easy fundraising website. You need to register once, then click on your chosen retailer through this website or app and a percentage of the total cost of any purchases you make will raise extra funds for the PFA – it really is that simple, and costs you nothing, so why not save this site in your Favourites list right now! This is one of the PFA’s most pain free ways of raising money for our school. Here’s our page,</w:t>
      </w:r>
    </w:p>
    <w:p w:rsidR="00F65B14" w:rsidRPr="00F65B14" w:rsidRDefault="00F65B14" w:rsidP="00F65B14">
      <w:pPr>
        <w:spacing w:before="100" w:beforeAutospacing="1" w:after="100" w:afterAutospacing="1" w:line="240" w:lineRule="auto"/>
        <w:rPr>
          <w:rFonts w:eastAsia="Times New Roman" w:cstheme="minorHAnsi"/>
          <w:sz w:val="24"/>
          <w:szCs w:val="24"/>
        </w:rPr>
      </w:pPr>
      <w:hyperlink r:id="rId7" w:history="1">
        <w:r w:rsidRPr="00F65B14">
          <w:rPr>
            <w:rFonts w:eastAsia="Times New Roman" w:cstheme="minorHAnsi"/>
            <w:color w:val="211B8D"/>
            <w:sz w:val="24"/>
            <w:szCs w:val="24"/>
          </w:rPr>
          <w:t>https://www.easyfundraising.org.uk/causes/eastbergholtcofeprim/</w:t>
        </w:r>
      </w:hyperlink>
    </w:p>
    <w:p w:rsidR="00F65B14" w:rsidRPr="00F65B14" w:rsidRDefault="00F65B14" w:rsidP="00F65B14">
      <w:pPr>
        <w:rPr>
          <w:b/>
        </w:rPr>
      </w:pPr>
      <w:r w:rsidRPr="00F65B14">
        <w:rPr>
          <w:rFonts w:eastAsia="Times New Roman"/>
          <w:b/>
        </w:rPr>
        <w:t>Again anyone can participate,</w:t>
      </w:r>
      <w:r w:rsidRPr="00F65B14">
        <w:rPr>
          <w:b/>
        </w:rPr>
        <w:t xml:space="preserve"> parent, carer, teacher, grandparent, aunt, uncle or your friends! With over 3000 retailers you’re sure to find what you need. Renewing your insurance, or booking a hotel, holiday or flights. Or simply getting your own little treat. Please try and buy your items through the easy fundraising website or app first. </w:t>
      </w:r>
    </w:p>
    <w:p w:rsidR="00F65B14" w:rsidRPr="00F65B14" w:rsidRDefault="00F65B14" w:rsidP="00F65B14">
      <w:r w:rsidRPr="00F65B14">
        <w:rPr>
          <w:b/>
        </w:rPr>
        <w:t>Last year around £350 was raised by just 10 parents shopping online through easyfundraising…imagine if the majority of the parents and carers at the school also did this!</w:t>
      </w:r>
    </w:p>
    <w:p w:rsidR="00F65B14" w:rsidRPr="00F65B14" w:rsidRDefault="00F65B14" w:rsidP="00F65B14">
      <w:pPr>
        <w:spacing w:after="0" w:line="240" w:lineRule="auto"/>
        <w:outlineLvl w:val="2"/>
        <w:rPr>
          <w:b/>
          <w:sz w:val="32"/>
        </w:rPr>
      </w:pPr>
      <w:bookmarkStart w:id="6" w:name="_Toc468795143"/>
      <w:r w:rsidRPr="00F65B14">
        <w:rPr>
          <w:b/>
          <w:sz w:val="32"/>
        </w:rPr>
        <w:t>Gift Aid</w:t>
      </w:r>
      <w:bookmarkEnd w:id="6"/>
    </w:p>
    <w:p w:rsidR="00F65B14" w:rsidRPr="00F65B14" w:rsidRDefault="00F65B14" w:rsidP="00F65B14">
      <w:r w:rsidRPr="00F65B14">
        <w:t xml:space="preserve">We are registered for gift aid, which could boost our funds considerably.  It is tax claimed back from the Inland Revenue when donations are made to us out of your earned income. </w:t>
      </w:r>
    </w:p>
    <w:p w:rsidR="00F65B14" w:rsidRPr="00F65B14" w:rsidRDefault="00F65B14" w:rsidP="00F65B14">
      <w:r w:rsidRPr="00F65B14">
        <w:t>If you are a UK tax payer, we are able to claim 25p in every pound that you donate to our PFA.  The procedure for this is very simple.  We ask parents to sign a declaration form (this only has to be done once whilst you are at school) to confirm you are a UK taxpayer. The declaration can be cancelled at any time.  Following this, every time you support the PFA with a cash donation or if you support a sponsored event, the PFA can claim the Gift Aid on your contribution. If both parents are taxpayers, please request another Gift Aid form from our PFA Treasurer or copy the one you have.</w:t>
      </w:r>
    </w:p>
    <w:p w:rsidR="00F65B14" w:rsidRPr="00F65B14" w:rsidRDefault="00F65B14" w:rsidP="00F65B14">
      <w:r w:rsidRPr="00F65B14">
        <w:t>There is nothing further for you to do and we need no other information from you.  The issue of Gift Aid is taken on trust and you can support more than one charity in this way.  We do not, and are not required to divulge any personal information to the HMRC from your completed forms. Again you can download the Gift Aid Declaration form from the school’s website PFA page.</w:t>
      </w:r>
    </w:p>
    <w:p w:rsidR="00F65B14" w:rsidRPr="00F65B14" w:rsidRDefault="00F65B14" w:rsidP="00F65B14">
      <w:pPr>
        <w:spacing w:after="0" w:line="240" w:lineRule="auto"/>
        <w:outlineLvl w:val="2"/>
        <w:rPr>
          <w:b/>
          <w:sz w:val="32"/>
        </w:rPr>
      </w:pPr>
      <w:bookmarkStart w:id="7" w:name="_Toc468795144"/>
      <w:r w:rsidRPr="00F65B14">
        <w:rPr>
          <w:b/>
          <w:sz w:val="32"/>
        </w:rPr>
        <w:t>Company matched giving</w:t>
      </w:r>
      <w:bookmarkEnd w:id="7"/>
    </w:p>
    <w:p w:rsidR="00F65B14" w:rsidRPr="00F65B14" w:rsidRDefault="00F65B14" w:rsidP="00F65B14">
      <w:r w:rsidRPr="00F65B14">
        <w:t>Company matched giving is a very simple.  Companies or businesses pledge to donate to a charity such as ourselves an amount of money relating to the amount that an employee donates or fundraises for us.  We could be helped massively by this type of donation, and there are several benefits to both ourselves and the company involved:</w:t>
      </w:r>
    </w:p>
    <w:p w:rsidR="00F65B14" w:rsidRPr="00F65B14" w:rsidRDefault="00F65B14" w:rsidP="00F65B14">
      <w:pPr>
        <w:numPr>
          <w:ilvl w:val="0"/>
          <w:numId w:val="1"/>
        </w:numPr>
        <w:contextualSpacing/>
      </w:pPr>
      <w:r w:rsidRPr="00F65B14">
        <w:t>employees’ morale is boosted by having their efforts supported by their employer</w:t>
      </w:r>
    </w:p>
    <w:p w:rsidR="00F65B14" w:rsidRPr="00F65B14" w:rsidRDefault="00F65B14" w:rsidP="00F65B14">
      <w:pPr>
        <w:numPr>
          <w:ilvl w:val="0"/>
          <w:numId w:val="1"/>
        </w:numPr>
        <w:contextualSpacing/>
      </w:pPr>
      <w:r w:rsidRPr="00F65B14">
        <w:t>the company benefits from having charitable donations written off against taxable profits</w:t>
      </w:r>
    </w:p>
    <w:p w:rsidR="00F65B14" w:rsidRPr="00F65B14" w:rsidRDefault="00F65B14" w:rsidP="00F65B14">
      <w:pPr>
        <w:numPr>
          <w:ilvl w:val="0"/>
          <w:numId w:val="1"/>
        </w:numPr>
        <w:contextualSpacing/>
      </w:pPr>
      <w:r w:rsidRPr="00F65B14">
        <w:t>the company can endeavour to get publicity for their giving</w:t>
      </w:r>
    </w:p>
    <w:p w:rsidR="00F65B14" w:rsidRPr="00F65B14" w:rsidRDefault="00F65B14" w:rsidP="00F65B14">
      <w:pPr>
        <w:numPr>
          <w:ilvl w:val="0"/>
          <w:numId w:val="1"/>
        </w:numPr>
        <w:contextualSpacing/>
      </w:pPr>
      <w:r w:rsidRPr="00F65B14">
        <w:t>our</w:t>
      </w:r>
      <w:r w:rsidRPr="00F65B14">
        <w:rPr>
          <w:i/>
        </w:rPr>
        <w:t xml:space="preserve"> PFA</w:t>
      </w:r>
      <w:r w:rsidRPr="00F65B14">
        <w:t xml:space="preserve"> benefits from receiving perhaps double what we have raised at an event</w:t>
      </w:r>
    </w:p>
    <w:p w:rsidR="00F65B14" w:rsidRPr="00F65B14" w:rsidRDefault="00F65B14" w:rsidP="00F65B14">
      <w:r w:rsidRPr="00F65B14">
        <w:t xml:space="preserve">So please, please, please especially if you or your partner works for a large corporate company </w:t>
      </w:r>
      <w:r w:rsidRPr="00F65B14">
        <w:rPr>
          <w:b/>
        </w:rPr>
        <w:t>ask your employer</w:t>
      </w:r>
      <w:r w:rsidRPr="00F65B14">
        <w:t xml:space="preserve"> if they operate or are interested in running a matched giving scheme, it’s not complicated and will cost you nothing extra other than your time!</w:t>
      </w:r>
    </w:p>
    <w:p w:rsidR="00F65B14" w:rsidRPr="00F65B14" w:rsidRDefault="00F65B14" w:rsidP="00F65B14">
      <w:pPr>
        <w:rPr>
          <w:b/>
          <w:sz w:val="32"/>
        </w:rPr>
      </w:pPr>
      <w:r w:rsidRPr="00F65B14">
        <w:br w:type="page"/>
      </w:r>
    </w:p>
    <w:p w:rsidR="00F65B14" w:rsidRPr="00F65B14" w:rsidRDefault="00F65B14" w:rsidP="00F65B14">
      <w:pPr>
        <w:spacing w:after="0" w:line="240" w:lineRule="auto"/>
        <w:outlineLvl w:val="2"/>
        <w:rPr>
          <w:b/>
          <w:sz w:val="32"/>
        </w:rPr>
      </w:pPr>
      <w:bookmarkStart w:id="8" w:name="_Toc468795145"/>
      <w:r w:rsidRPr="00F65B14">
        <w:rPr>
          <w:b/>
          <w:sz w:val="32"/>
        </w:rPr>
        <w:lastRenderedPageBreak/>
        <w:t>Payroll Giving</w:t>
      </w:r>
      <w:bookmarkEnd w:id="8"/>
    </w:p>
    <w:p w:rsidR="00F65B14" w:rsidRPr="00F65B14" w:rsidRDefault="00F65B14" w:rsidP="00F65B14">
      <w:r w:rsidRPr="00F65B14">
        <w:t>Employees can choose to support East Bergholt PFA with a regular donation direct from their pay. It’s cheaper because it’s tax free - for example, a donation of £5 per month costs the basic rate tax payer £4.00. The taxman pays the rest!</w:t>
      </w:r>
    </w:p>
    <w:p w:rsidR="00F65B14" w:rsidRPr="00F65B14" w:rsidRDefault="00F65B14" w:rsidP="00F65B14">
      <w:r w:rsidRPr="00F65B14">
        <w:t>Higher and Additional rate taxpayers – this is the only way to pass on your 40% or 45% tax to charities. Only 28% can be recouped via other ways of giving. If you would like to support the PFA through Payroll Giving, please ask your employer about the scheme.</w:t>
      </w:r>
    </w:p>
    <w:p w:rsidR="00F65B14" w:rsidRPr="00F65B14" w:rsidRDefault="00F65B14" w:rsidP="00F65B14">
      <w:pPr>
        <w:spacing w:after="0" w:line="240" w:lineRule="auto"/>
        <w:outlineLvl w:val="2"/>
        <w:rPr>
          <w:b/>
          <w:sz w:val="32"/>
        </w:rPr>
      </w:pPr>
      <w:bookmarkStart w:id="9" w:name="_Toc468795146"/>
      <w:r w:rsidRPr="00F65B14">
        <w:rPr>
          <w:b/>
          <w:sz w:val="32"/>
        </w:rPr>
        <w:t>Regular Giving</w:t>
      </w:r>
      <w:bookmarkEnd w:id="9"/>
    </w:p>
    <w:p w:rsidR="00F65B14" w:rsidRPr="00F65B14" w:rsidRDefault="00F65B14" w:rsidP="00F65B14">
      <w:r w:rsidRPr="00F65B14">
        <w:t>Support from parents that give a regular amount to the PFA is an invaluable source of fundraising. By donating monthly by direct debit or standing order you will be helping East Bergholt Primary and the PFA to plan ahead.</w:t>
      </w:r>
    </w:p>
    <w:p w:rsidR="00F65B14" w:rsidRPr="00F65B14" w:rsidRDefault="00F65B14" w:rsidP="00F65B14">
      <w:r w:rsidRPr="00F65B14">
        <w:t>You can donate directly to the PFA via Standing Order. It's quick and easy to set up a monthly or annual standing order. The PFA is very grateful for any amount; small donations from across the school make a real difference over time.</w:t>
      </w:r>
    </w:p>
    <w:p w:rsidR="00F65B14" w:rsidRPr="00F65B14" w:rsidRDefault="00F65B14" w:rsidP="00F65B14">
      <w:pPr>
        <w:rPr>
          <w:b/>
          <w:bCs/>
          <w:sz w:val="32"/>
          <w:szCs w:val="32"/>
        </w:rPr>
      </w:pPr>
      <w:r w:rsidRPr="00F65B14">
        <w:t>You can download the Standing Order Mandate from the school’s website PFA page, use online banking or forms available from your bank to set up a standing order. You will need details of the PFA bank account which are listed below.</w:t>
      </w:r>
    </w:p>
    <w:p w:rsidR="00F65B14" w:rsidRPr="00F65B14" w:rsidRDefault="00F65B14" w:rsidP="00F65B14">
      <w:pPr>
        <w:spacing w:after="0" w:line="240" w:lineRule="auto"/>
        <w:outlineLvl w:val="2"/>
        <w:rPr>
          <w:b/>
          <w:sz w:val="32"/>
        </w:rPr>
      </w:pPr>
      <w:bookmarkStart w:id="10" w:name="_Toc468795147"/>
      <w:r w:rsidRPr="00F65B14">
        <w:rPr>
          <w:b/>
          <w:sz w:val="32"/>
        </w:rPr>
        <w:t>Special Donations</w:t>
      </w:r>
      <w:bookmarkEnd w:id="10"/>
      <w:r w:rsidRPr="00F65B14">
        <w:rPr>
          <w:b/>
          <w:sz w:val="32"/>
        </w:rPr>
        <w:t xml:space="preserve"> </w:t>
      </w:r>
    </w:p>
    <w:p w:rsidR="00F65B14" w:rsidRPr="00F65B14" w:rsidRDefault="00F65B14" w:rsidP="00F65B14">
      <w:r w:rsidRPr="00F65B14">
        <w:t>The PFA is lucky enough to receive occasional one-off donations from parents, whatever the size of gift we are always delighted when parents are in a position to do this. We realise that sometimes parents prefer for donations to be discrete and the PFA respect this.</w:t>
      </w:r>
    </w:p>
    <w:p w:rsidR="00F65B14" w:rsidRPr="00F65B14" w:rsidRDefault="00F65B14" w:rsidP="00F65B14">
      <w:pPr>
        <w:rPr>
          <w:rFonts w:eastAsia="Times New Roman"/>
          <w:sz w:val="24"/>
          <w:szCs w:val="24"/>
        </w:rPr>
      </w:pPr>
      <w:r w:rsidRPr="00F65B14">
        <w:rPr>
          <w:rFonts w:eastAsia="Times New Roman"/>
          <w:sz w:val="24"/>
          <w:szCs w:val="24"/>
        </w:rPr>
        <w:t xml:space="preserve">East Bergholt Primary School PFA has a bank account to receive donations the details of which are below. When making a regular or one-off donation to the PFA bank account, please use your child’s first initial and surname as the reference. </w:t>
      </w:r>
    </w:p>
    <w:p w:rsidR="00F65B14" w:rsidRPr="00F65B14" w:rsidRDefault="00F65B14" w:rsidP="00F65B14">
      <w:pPr>
        <w:spacing w:after="0"/>
      </w:pPr>
      <w:r w:rsidRPr="00F65B14">
        <w:t>East Bergholt C of E School PFA</w:t>
      </w:r>
    </w:p>
    <w:p w:rsidR="00F65B14" w:rsidRPr="00F65B14" w:rsidRDefault="00F65B14" w:rsidP="00F65B14">
      <w:pPr>
        <w:spacing w:after="0"/>
      </w:pPr>
      <w:r w:rsidRPr="00F65B14">
        <w:t>Barclays Bank</w:t>
      </w:r>
    </w:p>
    <w:p w:rsidR="00F65B14" w:rsidRPr="00F65B14" w:rsidRDefault="00F65B14" w:rsidP="00F65B14">
      <w:pPr>
        <w:spacing w:after="0"/>
      </w:pPr>
      <w:r w:rsidRPr="00F65B14">
        <w:t>Sort code: 20-22-67</w:t>
      </w:r>
    </w:p>
    <w:p w:rsidR="00F65B14" w:rsidRPr="00F65B14" w:rsidRDefault="00F65B14" w:rsidP="00F65B14">
      <w:r w:rsidRPr="00F65B14">
        <w:t>Account: 80144975</w:t>
      </w:r>
    </w:p>
    <w:p w:rsidR="00F65B14" w:rsidRPr="00F65B14" w:rsidRDefault="00F65B14" w:rsidP="00F65B14">
      <w:r w:rsidRPr="00F65B14">
        <w:t>The PFA also welcomes cheques made payable to ‘East Bergholt School PFA', via the school office, or by post c/o East Bergholt Primary School. As a registered Charity, East Bergholt Primary School PFA is able to claim Gift Aid on eligible donations.  If you complete a Gift Aid Declaration, we may be able to claim up to an additional 25% on your generous donation. Again you can download the Gift Aid Declaration form from PFA page on the school’s website.</w:t>
      </w:r>
    </w:p>
    <w:p w:rsidR="00F65B14" w:rsidRPr="00F65B14" w:rsidRDefault="00F65B14" w:rsidP="00F65B14">
      <w:pPr>
        <w:spacing w:after="0" w:line="240" w:lineRule="auto"/>
        <w:outlineLvl w:val="2"/>
        <w:rPr>
          <w:b/>
          <w:sz w:val="32"/>
        </w:rPr>
      </w:pPr>
      <w:bookmarkStart w:id="11" w:name="_Toc468795148"/>
      <w:r w:rsidRPr="00F65B14">
        <w:rPr>
          <w:b/>
          <w:sz w:val="32"/>
        </w:rPr>
        <w:t>2</w:t>
      </w:r>
      <w:r w:rsidRPr="00F65B14">
        <w:rPr>
          <w:b/>
          <w:sz w:val="32"/>
          <w:vertAlign w:val="superscript"/>
        </w:rPr>
        <w:t>nd</w:t>
      </w:r>
      <w:r w:rsidRPr="00F65B14">
        <w:rPr>
          <w:b/>
          <w:sz w:val="32"/>
        </w:rPr>
        <w:t xml:space="preserve"> Hand Uniform Sale</w:t>
      </w:r>
      <w:bookmarkEnd w:id="11"/>
    </w:p>
    <w:p w:rsidR="00F65B14" w:rsidRPr="00F65B14" w:rsidRDefault="00F65B14" w:rsidP="00F65B14">
      <w:r w:rsidRPr="00F65B14">
        <w:t>Last summer term we did a 2</w:t>
      </w:r>
      <w:r w:rsidRPr="00F65B14">
        <w:rPr>
          <w:vertAlign w:val="superscript"/>
        </w:rPr>
        <w:t>nd</w:t>
      </w:r>
      <w:r w:rsidRPr="00F65B14">
        <w:t xml:space="preserve"> Hand Uniform sale which was very well received. We’d like to hold a sale every term after school one day as a regular event.  Then you will all know, if you need to pick up some items, to hold out for the sale instead of paying full price for new clothes. The next sale will be in the first half of the Spring Term but if there is something specific you need earlier then please email us and we will see if we’ve got it.</w:t>
      </w:r>
    </w:p>
    <w:p w:rsidR="00F65B14" w:rsidRPr="00F65B14" w:rsidRDefault="00F65B14" w:rsidP="00F65B14">
      <w:pPr>
        <w:tabs>
          <w:tab w:val="left" w:pos="720"/>
        </w:tabs>
        <w:spacing w:after="0" w:line="240" w:lineRule="auto"/>
        <w:rPr>
          <w:rFonts w:eastAsia="Times New Roman" w:cstheme="minorHAnsi"/>
          <w:bCs/>
          <w:sz w:val="24"/>
          <w:szCs w:val="24"/>
        </w:rPr>
      </w:pPr>
    </w:p>
    <w:p w:rsidR="00F65B14" w:rsidRPr="00F65B14" w:rsidRDefault="00F65B14" w:rsidP="00F65B14">
      <w:pPr>
        <w:tabs>
          <w:tab w:val="left" w:pos="720"/>
        </w:tabs>
        <w:spacing w:after="0" w:line="240" w:lineRule="auto"/>
        <w:jc w:val="center"/>
        <w:rPr>
          <w:rFonts w:eastAsia="Times New Roman" w:cstheme="minorHAnsi"/>
          <w:bCs/>
          <w:sz w:val="24"/>
          <w:szCs w:val="24"/>
        </w:rPr>
      </w:pPr>
      <w:r w:rsidRPr="00F65B14">
        <w:rPr>
          <w:rFonts w:eastAsia="Times New Roman" w:cstheme="minorHAnsi"/>
          <w:b/>
          <w:sz w:val="28"/>
          <w:szCs w:val="28"/>
        </w:rPr>
        <w:lastRenderedPageBreak/>
        <w:t>eastbergholtprimary.pfa@gmail.com</w:t>
      </w:r>
    </w:p>
    <w:p w:rsidR="00BF27AE" w:rsidRDefault="00BF27AE"/>
    <w:sectPr w:rsidR="00BF27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E31F9"/>
    <w:multiLevelType w:val="hybridMultilevel"/>
    <w:tmpl w:val="AABC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B14"/>
    <w:rsid w:val="00BF27AE"/>
    <w:rsid w:val="00F65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EAC7AA-7835-4D23-882F-99C2ED1B9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asyfundraising.org.uk/causes/eastbergholtcofepri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syfundraising.org.uk/invite/D4DTNV/" TargetMode="External"/><Relationship Id="rId5" Type="http://schemas.openxmlformats.org/officeDocument/2006/relationships/hyperlink" Target="http://www.easyfundraising.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1309</Words>
  <Characters>7464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Mitchell</dc:creator>
  <cp:keywords/>
  <dc:description/>
  <cp:lastModifiedBy>G Mitchell</cp:lastModifiedBy>
  <cp:revision>1</cp:revision>
  <dcterms:created xsi:type="dcterms:W3CDTF">2016-12-09T10:47:00Z</dcterms:created>
  <dcterms:modified xsi:type="dcterms:W3CDTF">2016-12-09T10:47:00Z</dcterms:modified>
</cp:coreProperties>
</file>